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C8" w:rsidRDefault="00BD70C8" w:rsidP="00BD70C8">
      <w:pPr>
        <w:widowControl w:val="0"/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나눔바른고딕" w:eastAsia="나눔바른고딕" w:hAnsi="나눔바른고딕" w:cs="굴림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FDC" w:rsidTr="004F3402">
        <w:trPr>
          <w:trHeight w:val="12621"/>
        </w:trPr>
        <w:tc>
          <w:tcPr>
            <w:tcW w:w="9016" w:type="dxa"/>
          </w:tcPr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</w:pPr>
          </w:p>
          <w:p w:rsidR="00261FDC" w:rsidRPr="00533C75" w:rsidRDefault="00261FDC" w:rsidP="004F340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color w:val="000000"/>
                <w:sz w:val="30"/>
                <w:szCs w:val="30"/>
              </w:rPr>
            </w:pPr>
            <w:r w:rsidRPr="00533C75">
              <w:rPr>
                <w:rFonts w:ascii="나눔바른고딕" w:eastAsia="나눔바른고딕" w:hAnsi="나눔바른고딕" w:cs="굴림"/>
                <w:color w:val="000000"/>
                <w:sz w:val="30"/>
                <w:szCs w:val="30"/>
              </w:rPr>
              <w:t>[필수] 개인(신용)정보 수집·이용 동의서</w:t>
            </w:r>
          </w:p>
          <w:p w:rsidR="00261FDC" w:rsidRPr="00533C75" w:rsidRDefault="00261FDC" w:rsidP="004F340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color w:val="000000"/>
                <w:sz w:val="30"/>
                <w:szCs w:val="30"/>
              </w:rPr>
            </w:pPr>
            <w:r w:rsidRPr="00533C75">
              <w:rPr>
                <w:rFonts w:ascii="나눔바른고딕" w:eastAsia="나눔바른고딕" w:hAnsi="나눔바른고딕" w:cs="굴림"/>
                <w:color w:val="000000"/>
                <w:sz w:val="30"/>
                <w:szCs w:val="30"/>
              </w:rPr>
              <w:t xml:space="preserve">(민원 접수 </w:t>
            </w:r>
            <w:r>
              <w:rPr>
                <w:rFonts w:ascii="나눔바른고딕" w:eastAsia="나눔바른고딕" w:hAnsi="나눔바른고딕" w:cs="굴림" w:hint="eastAsia"/>
                <w:color w:val="000000"/>
                <w:sz w:val="30"/>
                <w:szCs w:val="30"/>
              </w:rPr>
              <w:t>대리인</w:t>
            </w:r>
            <w:r w:rsidRPr="00533C75">
              <w:rPr>
                <w:rFonts w:ascii="나눔바른고딕" w:eastAsia="나눔바른고딕" w:hAnsi="나눔바른고딕" w:cs="굴림"/>
                <w:color w:val="000000"/>
                <w:sz w:val="30"/>
                <w:szCs w:val="30"/>
              </w:rPr>
              <w:t xml:space="preserve"> 처리용)</w:t>
            </w:r>
          </w:p>
          <w:p w:rsidR="00261FDC" w:rsidRPr="00533C75" w:rsidRDefault="00261FDC" w:rsidP="004F3402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/>
                <w:sz w:val="30"/>
                <w:szCs w:val="30"/>
              </w:rPr>
            </w:pPr>
          </w:p>
          <w:p w:rsidR="00261FDC" w:rsidRPr="00533C75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/>
                <w:sz w:val="24"/>
                <w:szCs w:val="24"/>
              </w:rPr>
            </w:pPr>
            <w:r w:rsidRPr="00533C75">
              <w:rPr>
                <w:rFonts w:ascii="나눔바른고딕" w:eastAsia="나눔바른고딕" w:hAnsi="나눔바른고딕" w:cs="굴림"/>
                <w:color w:val="000000"/>
                <w:sz w:val="24"/>
                <w:szCs w:val="24"/>
              </w:rPr>
              <w:t>HB저축은행 귀중</w:t>
            </w:r>
          </w:p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276" w:lineRule="auto"/>
              <w:ind w:firstLine="180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</w:pPr>
            <w:r w:rsidRPr="00556673"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  <w:t xml:space="preserve">* 귀 행과의 민원 접수·처리와 관련하여 귀 행이 본인의 개인(신용)정보를 수집이용하고자 하는 </w:t>
            </w:r>
          </w:p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276" w:lineRule="auto"/>
              <w:ind w:firstLine="180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</w:pPr>
            <w:r w:rsidRPr="00556673"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  <w:t xml:space="preserve">경우에는 「신용정보의 이용 및 보호에 관한 법률」, 「개인정보 </w:t>
            </w:r>
            <w:proofErr w:type="spellStart"/>
            <w:r w:rsidRPr="00556673"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  <w:t>보호법」등</w:t>
            </w:r>
            <w:proofErr w:type="spellEnd"/>
            <w:r w:rsidRPr="00556673"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  <w:t xml:space="preserve"> 관계 법령에 따라 본인의 </w:t>
            </w:r>
          </w:p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276" w:lineRule="auto"/>
              <w:ind w:firstLine="180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</w:pPr>
            <w:r w:rsidRPr="00556673"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  <w:t>동의가 필요합니다</w:t>
            </w:r>
          </w:p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276" w:lineRule="auto"/>
              <w:ind w:firstLine="180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</w:pPr>
            <w:r w:rsidRPr="00556673"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  <w:t>.</w:t>
            </w:r>
          </w:p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  <w:gridCol w:w="6779"/>
            </w:tblGrid>
            <w:tr w:rsidR="00261FDC" w:rsidTr="004F3402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432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33C75">
                    <w:rPr>
                      <w:rFonts w:ascii="나눔바른고딕" w:eastAsia="나눔바른고딕" w:hAnsi="나눔바른고딕" w:cs="굴림"/>
                      <w:b/>
                      <w:color w:val="000000"/>
                      <w:sz w:val="20"/>
                      <w:szCs w:val="20"/>
                    </w:rPr>
                    <w:t xml:space="preserve"> 수집·이용 목적</w:t>
                  </w:r>
                </w:p>
              </w:tc>
              <w:tc>
                <w:tcPr>
                  <w:tcW w:w="6779" w:type="dxa"/>
                  <w:vAlign w:val="center"/>
                </w:tcPr>
                <w:p w:rsidR="00261FDC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- 민원 접수 및 </w:t>
                  </w:r>
                  <w:r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>처리,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92629"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사실</w:t>
                  </w:r>
                  <w:r w:rsidRPr="00492629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확인 및 분쟁 대응</w:t>
                  </w:r>
                  <w:r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261FDC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- 민원처리 결과 </w:t>
                  </w:r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회신</w:t>
                  </w:r>
                  <w:r w:rsidRPr="00492629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>(전화, 문자, 이메일, 등)</w:t>
                  </w:r>
                </w:p>
              </w:tc>
            </w:tr>
            <w:tr w:rsidR="00261FDC" w:rsidTr="004F3402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b/>
                      <w:color w:val="000000"/>
                      <w:sz w:val="20"/>
                      <w:szCs w:val="20"/>
                    </w:rPr>
                    <w:t xml:space="preserve"> 보유 및 이용기간</w:t>
                  </w:r>
                </w:p>
              </w:tc>
              <w:tc>
                <w:tcPr>
                  <w:tcW w:w="6779" w:type="dxa"/>
                  <w:vAlign w:val="center"/>
                </w:tcPr>
                <w:p w:rsidR="00261FDC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민원처리 종료일로부터</w:t>
                  </w: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5년까지 보유·이용됩니다</w:t>
                  </w:r>
                  <w:proofErr w:type="gramStart"/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>.(</w:t>
                  </w:r>
                  <w:proofErr w:type="gramEnd"/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>단, 다른 관련 법령에 해당하는 경우 해당 법령상의 보존기간을 따름)</w:t>
                  </w:r>
                </w:p>
              </w:tc>
            </w:tr>
            <w:tr w:rsidR="00261FDC" w:rsidTr="004F3402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b/>
                      <w:color w:val="000000"/>
                      <w:sz w:val="20"/>
                      <w:szCs w:val="20"/>
                    </w:rPr>
                    <w:t>거부 권리 및 불이익</w:t>
                  </w:r>
                </w:p>
              </w:tc>
              <w:tc>
                <w:tcPr>
                  <w:tcW w:w="6779" w:type="dxa"/>
                  <w:vAlign w:val="center"/>
                </w:tcPr>
                <w:p w:rsidR="00261FDC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대리인은</w:t>
                  </w: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동의를 거부하실</w:t>
                  </w:r>
                  <w:proofErr w:type="gramEnd"/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수 있습니다. 다만, 개인(신용)정보 수집·이용에 관한 동의는 민원접수 및 사실조사를 위해 필수적이므로, 위 사항에 </w:t>
                  </w:r>
                  <w:proofErr w:type="spellStart"/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>동의하셔야만</w:t>
                  </w:r>
                  <w:proofErr w:type="spellEnd"/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민원접수 및 처리가 가능합니다.</w:t>
                  </w:r>
                </w:p>
              </w:tc>
            </w:tr>
          </w:tbl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/>
                <w:sz w:val="20"/>
                <w:szCs w:val="20"/>
              </w:rPr>
            </w:pPr>
          </w:p>
          <w:p w:rsidR="00261FDC" w:rsidRPr="00533C75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</w:pPr>
            <w:proofErr w:type="gramStart"/>
            <w:r w:rsidRPr="00533C75"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 xml:space="preserve">▣ </w:t>
            </w:r>
            <w:r w:rsidRPr="00533C75"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 수집</w:t>
            </w:r>
            <w:proofErr w:type="gramEnd"/>
            <w:r w:rsidRPr="00533C75"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·이용 </w:t>
            </w:r>
            <w:r w:rsidRPr="00533C75"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>항목</w:t>
            </w:r>
          </w:p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  <w:gridCol w:w="4252"/>
              <w:gridCol w:w="267"/>
              <w:gridCol w:w="2260"/>
            </w:tblGrid>
            <w:tr w:rsidR="00261FDC" w:rsidTr="004F3402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432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b/>
                      <w:color w:val="000000"/>
                      <w:sz w:val="20"/>
                      <w:szCs w:val="20"/>
                    </w:rPr>
                    <w:t>개인(신용)정보</w:t>
                  </w:r>
                </w:p>
              </w:tc>
              <w:tc>
                <w:tcPr>
                  <w:tcW w:w="6779" w:type="dxa"/>
                  <w:gridSpan w:val="3"/>
                  <w:vAlign w:val="center"/>
                </w:tcPr>
                <w:p w:rsidR="00261FDC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1FDC" w:rsidTr="004F3402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b/>
                      <w:color w:val="000000"/>
                      <w:sz w:val="20"/>
                      <w:szCs w:val="20"/>
                    </w:rPr>
                    <w:t>└ 일반개인정보</w:t>
                  </w:r>
                </w:p>
              </w:tc>
              <w:tc>
                <w:tcPr>
                  <w:tcW w:w="6779" w:type="dxa"/>
                  <w:gridSpan w:val="3"/>
                  <w:vAlign w:val="center"/>
                </w:tcPr>
                <w:p w:rsidR="00261FDC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성명, 성별, 생년월일, 전화번호, </w:t>
                  </w:r>
                  <w:proofErr w:type="spellStart"/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위임인과의</w:t>
                  </w:r>
                  <w:proofErr w:type="spellEnd"/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 xml:space="preserve"> 관계</w:t>
                  </w:r>
                </w:p>
              </w:tc>
            </w:tr>
            <w:tr w:rsidR="00261FDC" w:rsidTr="004F3402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b/>
                      <w:color w:val="000000"/>
                      <w:sz w:val="20"/>
                      <w:szCs w:val="20"/>
                    </w:rPr>
                    <w:t>└ 신용거래정보</w:t>
                  </w:r>
                </w:p>
              </w:tc>
              <w:tc>
                <w:tcPr>
                  <w:tcW w:w="6779" w:type="dxa"/>
                  <w:gridSpan w:val="3"/>
                  <w:vAlign w:val="center"/>
                </w:tcPr>
                <w:p w:rsidR="00261FDC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민원신청</w:t>
                  </w: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시 고객이 </w:t>
                  </w:r>
                  <w:r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>제</w:t>
                  </w:r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출한</w:t>
                  </w: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금융거래 관련 정보</w:t>
                  </w:r>
                </w:p>
              </w:tc>
            </w:tr>
            <w:tr w:rsidR="00261FDC" w:rsidTr="004F3402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위</w:t>
                  </w: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개인(신용)정보 수집·이용에 동의하십니까?</w:t>
                  </w:r>
                </w:p>
              </w:tc>
              <w:tc>
                <w:tcPr>
                  <w:tcW w:w="267" w:type="dxa"/>
                  <w:vAlign w:val="center"/>
                </w:tcPr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vAlign w:val="center"/>
                </w:tcPr>
                <w:p w:rsidR="00261FDC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□</w:t>
                  </w: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동의하지 않음</w:t>
                  </w:r>
                </w:p>
                <w:p w:rsidR="00261FDC" w:rsidRPr="00533C75" w:rsidRDefault="00261FDC" w:rsidP="004F3402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</w:pPr>
                  <w:r w:rsidRPr="00533C75">
                    <w:rPr>
                      <w:rFonts w:ascii="나눔바른고딕" w:eastAsia="나눔바른고딕" w:hAnsi="나눔바른고딕" w:cs="굴림" w:hint="eastAsia"/>
                      <w:color w:val="000000"/>
                      <w:sz w:val="20"/>
                      <w:szCs w:val="20"/>
                    </w:rPr>
                    <w:t>□</w:t>
                  </w:r>
                  <w:r w:rsidRPr="00533C75">
                    <w:rPr>
                      <w:rFonts w:ascii="나눔바른고딕" w:eastAsia="나눔바른고딕" w:hAnsi="나눔바른고딕" w:cs="굴림"/>
                      <w:color w:val="000000"/>
                      <w:sz w:val="20"/>
                      <w:szCs w:val="20"/>
                    </w:rPr>
                    <w:t xml:space="preserve"> 동의함</w:t>
                  </w:r>
                </w:p>
              </w:tc>
            </w:tr>
          </w:tbl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</w:pPr>
          </w:p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 xml:space="preserve">년 </w:t>
            </w:r>
            <w:r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 xml:space="preserve">월 </w:t>
            </w:r>
            <w:r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>일</w:t>
            </w:r>
          </w:p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</w:pPr>
          </w:p>
          <w:p w:rsidR="00261FDC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right"/>
              <w:textAlignment w:val="baseline"/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 xml:space="preserve">본 </w:t>
            </w:r>
            <w:r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>인</w:t>
            </w:r>
            <w:proofErr w:type="gramEnd"/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 xml:space="preserve">성 명   </w:t>
            </w:r>
            <w:r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 xml:space="preserve">                :</w:t>
            </w:r>
            <w:r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          </w:t>
            </w:r>
          </w:p>
          <w:p w:rsidR="00261FDC" w:rsidRPr="00533C75" w:rsidRDefault="00261FDC" w:rsidP="004F3402">
            <w:pPr>
              <w:widowControl w:val="0"/>
              <w:wordWrap w:val="0"/>
              <w:autoSpaceDE w:val="0"/>
              <w:autoSpaceDN w:val="0"/>
              <w:spacing w:line="432" w:lineRule="auto"/>
              <w:jc w:val="right"/>
              <w:textAlignment w:val="baseline"/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나눔바른고딕" w:eastAsia="나눔바른고딕" w:hAnsi="나눔바른고딕" w:cs="굴림" w:hint="eastAsia"/>
                <w:b/>
                <w:color w:val="000000"/>
                <w:sz w:val="20"/>
                <w:szCs w:val="20"/>
              </w:rPr>
              <w:t xml:space="preserve">대리인 </w:t>
            </w:r>
            <w:r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나눔바른고딕" w:eastAsia="나눔바른고딕" w:hAnsi="나눔바른고딕" w:cs="굴림"/>
                <w:b/>
                <w:color w:val="000000"/>
                <w:sz w:val="20"/>
                <w:szCs w:val="20"/>
              </w:rPr>
              <w:t xml:space="preserve">             </w:t>
            </w:r>
            <w:r w:rsidRPr="00533C75">
              <w:rPr>
                <w:rFonts w:ascii="나눔바른고딕" w:eastAsia="나눔바른고딕" w:hAnsi="나눔바른고딕" w:cs="굴림"/>
                <w:b/>
                <w:color w:val="7F7F7F" w:themeColor="text1" w:themeTint="80"/>
                <w:sz w:val="20"/>
                <w:szCs w:val="20"/>
              </w:rPr>
              <w:t>(</w:t>
            </w:r>
            <w:r w:rsidRPr="00533C75">
              <w:rPr>
                <w:rFonts w:ascii="나눔바른고딕" w:eastAsia="나눔바른고딕" w:hAnsi="나눔바른고딕" w:cs="굴림" w:hint="eastAsia"/>
                <w:b/>
                <w:color w:val="7F7F7F" w:themeColor="text1" w:themeTint="80"/>
                <w:sz w:val="20"/>
                <w:szCs w:val="20"/>
              </w:rPr>
              <w:t>서명)</w:t>
            </w:r>
          </w:p>
        </w:tc>
      </w:tr>
    </w:tbl>
    <w:p w:rsidR="00BD70C8" w:rsidRPr="00261FDC" w:rsidRDefault="00BD70C8" w:rsidP="00BD70C8"/>
    <w:sectPr w:rsidR="00BD70C8" w:rsidRPr="00261FDC" w:rsidSect="003E7FFE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2F" w:rsidRDefault="00265B2F" w:rsidP="00265B2F">
      <w:pPr>
        <w:spacing w:after="0" w:line="240" w:lineRule="auto"/>
      </w:pPr>
      <w:r>
        <w:separator/>
      </w:r>
    </w:p>
  </w:endnote>
  <w:endnote w:type="continuationSeparator" w:id="0">
    <w:p w:rsidR="00265B2F" w:rsidRDefault="00265B2F" w:rsidP="002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2F" w:rsidRDefault="00265B2F" w:rsidP="00265B2F">
      <w:pPr>
        <w:spacing w:after="0" w:line="240" w:lineRule="auto"/>
      </w:pPr>
      <w:r>
        <w:separator/>
      </w:r>
    </w:p>
  </w:footnote>
  <w:footnote w:type="continuationSeparator" w:id="0">
    <w:p w:rsidR="00265B2F" w:rsidRDefault="00265B2F" w:rsidP="0026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463149"/>
      <w:docPartObj>
        <w:docPartGallery w:val="Watermarks"/>
        <w:docPartUnique/>
      </w:docPartObj>
    </w:sdtPr>
    <w:sdtEndPr/>
    <w:sdtContent>
      <w:p w:rsidR="00265B2F" w:rsidRDefault="00822148">
        <w:pPr>
          <w:pStyle w:val="a3"/>
        </w:pPr>
        <w:r>
          <w:rPr>
            <w:rFonts w:hint="eastAsia"/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-785022</wp:posOffset>
              </wp:positionV>
              <wp:extent cx="7562850" cy="10925175"/>
              <wp:effectExtent l="0" t="0" r="0" b="9525"/>
              <wp:wrapNone/>
              <wp:docPr id="1" name="그림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2850" cy="10925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hint="eastAsia"/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2150110</wp:posOffset>
              </wp:positionH>
              <wp:positionV relativeFrom="paragraph">
                <wp:posOffset>9306398</wp:posOffset>
              </wp:positionV>
              <wp:extent cx="1431290" cy="302895"/>
              <wp:effectExtent l="0" t="0" r="0" b="1905"/>
              <wp:wrapNone/>
              <wp:docPr id="2" name="그림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129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544869"/>
      <w:docPartObj>
        <w:docPartGallery w:val="Watermarks"/>
        <w:docPartUnique/>
      </w:docPartObj>
    </w:sdtPr>
    <w:sdtEndPr/>
    <w:sdtContent>
      <w:p w:rsidR="00D70E1A" w:rsidRDefault="00FD1778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-11430</wp:posOffset>
              </wp:positionH>
              <wp:positionV relativeFrom="paragraph">
                <wp:posOffset>-998410</wp:posOffset>
              </wp:positionV>
              <wp:extent cx="7584506" cy="10724775"/>
              <wp:effectExtent l="0" t="0" r="0" b="635"/>
              <wp:wrapNone/>
              <wp:docPr id="5" name="그림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84506" cy="1072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F"/>
    <w:rsid w:val="00073D14"/>
    <w:rsid w:val="00085DE3"/>
    <w:rsid w:val="000C7D8E"/>
    <w:rsid w:val="000F7394"/>
    <w:rsid w:val="0010204D"/>
    <w:rsid w:val="00150DFA"/>
    <w:rsid w:val="00242D10"/>
    <w:rsid w:val="00261FDC"/>
    <w:rsid w:val="00265B2F"/>
    <w:rsid w:val="00271A20"/>
    <w:rsid w:val="002D30FA"/>
    <w:rsid w:val="002F5D1A"/>
    <w:rsid w:val="003E7FFE"/>
    <w:rsid w:val="00414295"/>
    <w:rsid w:val="00481F09"/>
    <w:rsid w:val="004C1BC4"/>
    <w:rsid w:val="004C3DB3"/>
    <w:rsid w:val="004D7522"/>
    <w:rsid w:val="00533C75"/>
    <w:rsid w:val="00552510"/>
    <w:rsid w:val="00556673"/>
    <w:rsid w:val="00585485"/>
    <w:rsid w:val="005A0634"/>
    <w:rsid w:val="005A4329"/>
    <w:rsid w:val="00654B3D"/>
    <w:rsid w:val="006D168A"/>
    <w:rsid w:val="006F67CB"/>
    <w:rsid w:val="0078247D"/>
    <w:rsid w:val="00822148"/>
    <w:rsid w:val="00897368"/>
    <w:rsid w:val="008C0F20"/>
    <w:rsid w:val="00944D79"/>
    <w:rsid w:val="00966937"/>
    <w:rsid w:val="00AA76AC"/>
    <w:rsid w:val="00AF53F4"/>
    <w:rsid w:val="00B84737"/>
    <w:rsid w:val="00BD70C8"/>
    <w:rsid w:val="00C010F1"/>
    <w:rsid w:val="00C1559B"/>
    <w:rsid w:val="00C67489"/>
    <w:rsid w:val="00C726EE"/>
    <w:rsid w:val="00CE5FEF"/>
    <w:rsid w:val="00CE61E8"/>
    <w:rsid w:val="00CE71B2"/>
    <w:rsid w:val="00D131A8"/>
    <w:rsid w:val="00D70E1A"/>
    <w:rsid w:val="00D806DD"/>
    <w:rsid w:val="00D96B6C"/>
    <w:rsid w:val="00DA613F"/>
    <w:rsid w:val="00DC4F21"/>
    <w:rsid w:val="00E27C1B"/>
    <w:rsid w:val="00E36A77"/>
    <w:rsid w:val="00F3136C"/>
    <w:rsid w:val="00F32FFE"/>
    <w:rsid w:val="00F42B8F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56C0482"/>
  <w15:chartTrackingRefBased/>
  <w15:docId w15:val="{26CF6D7C-F763-4734-B410-4063F0B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20"/>
  </w:style>
  <w:style w:type="paragraph" w:styleId="1">
    <w:name w:val="heading 1"/>
    <w:basedOn w:val="a"/>
    <w:next w:val="a"/>
    <w:link w:val="1Char"/>
    <w:uiPriority w:val="9"/>
    <w:qFormat/>
    <w:rsid w:val="008C0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0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0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0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0F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0F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0F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0F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0F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B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65B2F"/>
  </w:style>
  <w:style w:type="paragraph" w:styleId="a4">
    <w:name w:val="footer"/>
    <w:basedOn w:val="a"/>
    <w:link w:val="Char0"/>
    <w:uiPriority w:val="99"/>
    <w:unhideWhenUsed/>
    <w:rsid w:val="00265B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65B2F"/>
  </w:style>
  <w:style w:type="character" w:customStyle="1" w:styleId="1Char">
    <w:name w:val="제목 1 Char"/>
    <w:basedOn w:val="a0"/>
    <w:link w:val="1"/>
    <w:uiPriority w:val="9"/>
    <w:rsid w:val="008C0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8C0F2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C0F2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C0F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C0F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C0F2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8C0F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8C0F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8C0F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8C0F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8C0F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제목 Char"/>
    <w:basedOn w:val="a0"/>
    <w:link w:val="a6"/>
    <w:uiPriority w:val="10"/>
    <w:rsid w:val="008C0F2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8C0F2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7"/>
    <w:uiPriority w:val="11"/>
    <w:rsid w:val="008C0F2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8C0F20"/>
    <w:rPr>
      <w:b/>
      <w:bCs/>
      <w:color w:val="auto"/>
    </w:rPr>
  </w:style>
  <w:style w:type="character" w:styleId="a9">
    <w:name w:val="Emphasis"/>
    <w:basedOn w:val="a0"/>
    <w:uiPriority w:val="20"/>
    <w:qFormat/>
    <w:rsid w:val="008C0F20"/>
    <w:rPr>
      <w:i/>
      <w:iCs/>
      <w:color w:val="auto"/>
    </w:rPr>
  </w:style>
  <w:style w:type="paragraph" w:styleId="aa">
    <w:name w:val="No Spacing"/>
    <w:link w:val="Char3"/>
    <w:uiPriority w:val="1"/>
    <w:qFormat/>
    <w:rsid w:val="008C0F20"/>
    <w:pPr>
      <w:spacing w:after="0" w:line="240" w:lineRule="auto"/>
    </w:pPr>
  </w:style>
  <w:style w:type="paragraph" w:styleId="ab">
    <w:name w:val="Quote"/>
    <w:basedOn w:val="a"/>
    <w:next w:val="a"/>
    <w:link w:val="Char4"/>
    <w:uiPriority w:val="29"/>
    <w:qFormat/>
    <w:rsid w:val="008C0F2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인용 Char"/>
    <w:basedOn w:val="a0"/>
    <w:link w:val="ab"/>
    <w:uiPriority w:val="29"/>
    <w:rsid w:val="008C0F20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5"/>
    <w:uiPriority w:val="30"/>
    <w:qFormat/>
    <w:rsid w:val="008C0F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5">
    <w:name w:val="강한 인용 Char"/>
    <w:basedOn w:val="a0"/>
    <w:link w:val="ac"/>
    <w:uiPriority w:val="30"/>
    <w:rsid w:val="008C0F2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8C0F2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8C0F2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8C0F2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8C0F20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8C0F20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C0F20"/>
    <w:pPr>
      <w:outlineLvl w:val="9"/>
    </w:pPr>
  </w:style>
  <w:style w:type="character" w:customStyle="1" w:styleId="Char3">
    <w:name w:val="간격 없음 Char"/>
    <w:basedOn w:val="a0"/>
    <w:link w:val="aa"/>
    <w:uiPriority w:val="1"/>
    <w:rsid w:val="00073D14"/>
  </w:style>
  <w:style w:type="paragraph" w:styleId="af2">
    <w:name w:val="Revision"/>
    <w:hidden/>
    <w:uiPriority w:val="99"/>
    <w:semiHidden/>
    <w:rsid w:val="000F7394"/>
    <w:pPr>
      <w:spacing w:after="0" w:line="240" w:lineRule="auto"/>
    </w:pPr>
  </w:style>
  <w:style w:type="paragraph" w:styleId="af3">
    <w:name w:val="Balloon Text"/>
    <w:basedOn w:val="a"/>
    <w:link w:val="Char6"/>
    <w:uiPriority w:val="99"/>
    <w:semiHidden/>
    <w:unhideWhenUsed/>
    <w:rsid w:val="000F73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6">
    <w:name w:val="풍선 도움말 텍스트 Char"/>
    <w:basedOn w:val="a0"/>
    <w:link w:val="af3"/>
    <w:uiPriority w:val="99"/>
    <w:semiHidden/>
    <w:rsid w:val="000F7394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F3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바탕글"/>
    <w:basedOn w:val="a"/>
    <w:rsid w:val="00556673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paragraph" w:customStyle="1" w:styleId="af6">
    <w:name w:val="선그리기"/>
    <w:basedOn w:val="a"/>
    <w:rsid w:val="00556673"/>
    <w:pPr>
      <w:widowControl w:val="0"/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명조" w:eastAsia="굴림" w:hAnsi="굴림" w:cs="굴림"/>
      <w:color w:val="000000"/>
      <w:sz w:val="20"/>
      <w:szCs w:val="20"/>
    </w:rPr>
  </w:style>
  <w:style w:type="paragraph" w:customStyle="1" w:styleId="af7">
    <w:name w:val="본문(내용)"/>
    <w:basedOn w:val="a"/>
    <w:rsid w:val="00556673"/>
    <w:pPr>
      <w:widowControl w:val="0"/>
      <w:wordWrap w:val="0"/>
      <w:autoSpaceDE w:val="0"/>
      <w:autoSpaceDN w:val="0"/>
      <w:snapToGrid w:val="0"/>
      <w:spacing w:after="0" w:line="408" w:lineRule="auto"/>
      <w:jc w:val="both"/>
      <w:textAlignment w:val="baseline"/>
    </w:pPr>
    <w:rPr>
      <w:rFonts w:ascii="한양신명조" w:eastAsia="굴림" w:hAnsi="굴림" w:cs="굴림"/>
      <w:color w:val="000000"/>
      <w:spacing w:val="2"/>
      <w:w w:val="95"/>
      <w:sz w:val="18"/>
      <w:szCs w:val="18"/>
    </w:rPr>
  </w:style>
  <w:style w:type="paragraph" w:styleId="af8">
    <w:name w:val="Body Text"/>
    <w:basedOn w:val="a"/>
    <w:link w:val="Char7"/>
    <w:uiPriority w:val="99"/>
    <w:semiHidden/>
    <w:unhideWhenUsed/>
    <w:rsid w:val="00556673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character" w:customStyle="1" w:styleId="Char7">
    <w:name w:val="본문 Char"/>
    <w:basedOn w:val="a0"/>
    <w:link w:val="af8"/>
    <w:uiPriority w:val="99"/>
    <w:semiHidden/>
    <w:rsid w:val="00556673"/>
    <w:rPr>
      <w:rFonts w:ascii="함초롬바탕" w:eastAsia="굴림" w:hAnsi="굴림" w:cs="굴림"/>
      <w:color w:val="000000"/>
      <w:sz w:val="20"/>
      <w:szCs w:val="20"/>
    </w:rPr>
  </w:style>
  <w:style w:type="paragraph" w:styleId="af9">
    <w:name w:val="Note Heading"/>
    <w:basedOn w:val="a"/>
    <w:next w:val="a"/>
    <w:link w:val="Char8"/>
    <w:uiPriority w:val="99"/>
    <w:unhideWhenUsed/>
    <w:rsid w:val="000C7D8E"/>
    <w:pPr>
      <w:jc w:val="center"/>
    </w:pPr>
    <w:rPr>
      <w:rFonts w:ascii="나눔바른고딕" w:eastAsia="나눔바른고딕" w:hAnsi="나눔바른고딕" w:cs="굴림"/>
      <w:color w:val="000000"/>
    </w:rPr>
  </w:style>
  <w:style w:type="character" w:customStyle="1" w:styleId="Char8">
    <w:name w:val="각주/미주 머리글 Char"/>
    <w:basedOn w:val="a0"/>
    <w:link w:val="af9"/>
    <w:uiPriority w:val="99"/>
    <w:rsid w:val="000C7D8E"/>
    <w:rPr>
      <w:rFonts w:ascii="나눔바른고딕" w:eastAsia="나눔바른고딕" w:hAnsi="나눔바른고딕" w:cs="굴림"/>
      <w:color w:val="000000"/>
    </w:rPr>
  </w:style>
  <w:style w:type="paragraph" w:styleId="afa">
    <w:name w:val="Closing"/>
    <w:basedOn w:val="a"/>
    <w:link w:val="Char9"/>
    <w:uiPriority w:val="99"/>
    <w:semiHidden/>
    <w:unhideWhenUsed/>
    <w:rsid w:val="000C7D8E"/>
    <w:pPr>
      <w:ind w:leftChars="2100" w:left="100"/>
    </w:pPr>
    <w:rPr>
      <w:rFonts w:ascii="나눔바른고딕" w:eastAsia="나눔바른고딕" w:hAnsi="나눔바른고딕" w:cs="굴림"/>
      <w:color w:val="000000"/>
    </w:rPr>
  </w:style>
  <w:style w:type="character" w:customStyle="1" w:styleId="Char9">
    <w:name w:val="맺음말 Char"/>
    <w:basedOn w:val="a0"/>
    <w:link w:val="afa"/>
    <w:uiPriority w:val="99"/>
    <w:semiHidden/>
    <w:rsid w:val="000C7D8E"/>
    <w:rPr>
      <w:rFonts w:ascii="나눔바른고딕" w:eastAsia="나눔바른고딕" w:hAnsi="나눔바른고딕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워드테마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AAF88B-F3AE-4EC7-A673-1C3ABBD3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HBBANK</cp:lastModifiedBy>
  <cp:revision>6</cp:revision>
  <cp:lastPrinted>2026-04-27T05:04:00Z</cp:lastPrinted>
  <dcterms:created xsi:type="dcterms:W3CDTF">2026-05-19T02:01:00Z</dcterms:created>
  <dcterms:modified xsi:type="dcterms:W3CDTF">2026-05-20T05:46:00Z</dcterms:modified>
</cp:coreProperties>
</file>